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44"/>
          <w:szCs w:val="44"/>
        </w:rPr>
      </w:pPr>
      <w:r>
        <w:rPr>
          <w:rFonts w:hint="eastAsia" w:ascii="方正小标宋简体" w:eastAsia="方正小标宋简体"/>
          <w:b/>
          <w:bCs/>
          <w:sz w:val="44"/>
          <w:szCs w:val="44"/>
        </w:rPr>
        <w:t>广东省乒乓球协会赛事活动服务申请表</w:t>
      </w:r>
    </w:p>
    <w:tbl>
      <w:tblPr>
        <w:tblStyle w:val="4"/>
        <w:tblW w:w="124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35"/>
        <w:gridCol w:w="756"/>
        <w:gridCol w:w="1800"/>
        <w:gridCol w:w="919"/>
        <w:gridCol w:w="536"/>
        <w:gridCol w:w="294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903"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单位名称</w:t>
            </w:r>
          </w:p>
        </w:tc>
        <w:tc>
          <w:tcPr>
            <w:tcW w:w="4591" w:type="dxa"/>
            <w:gridSpan w:val="3"/>
            <w:vAlign w:val="center"/>
          </w:tcPr>
          <w:p>
            <w:pPr>
              <w:jc w:val="center"/>
              <w:rPr>
                <w:rFonts w:ascii="Times New Roman" w:hAnsi="Times New Roman" w:eastAsia="宋体" w:cs="Times New Roman"/>
                <w:color w:val="000000"/>
                <w:sz w:val="24"/>
                <w:szCs w:val="24"/>
              </w:rPr>
            </w:pP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C0C0C"/>
                <w:sz w:val="24"/>
                <w:szCs w:val="24"/>
              </w:rPr>
              <w:t>固定电话</w:t>
            </w:r>
          </w:p>
        </w:tc>
        <w:tc>
          <w:tcPr>
            <w:tcW w:w="2941" w:type="dxa"/>
            <w:vAlign w:val="center"/>
          </w:tcPr>
          <w:p>
            <w:pPr>
              <w:jc w:val="center"/>
              <w:rPr>
                <w:rFonts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843"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单位地址</w:t>
            </w:r>
          </w:p>
        </w:tc>
        <w:tc>
          <w:tcPr>
            <w:tcW w:w="4591" w:type="dxa"/>
            <w:gridSpan w:val="3"/>
            <w:vAlign w:val="center"/>
          </w:tcPr>
          <w:p>
            <w:pPr>
              <w:jc w:val="center"/>
              <w:rPr>
                <w:rFonts w:ascii="Times New Roman" w:hAnsi="Times New Roman" w:eastAsia="宋体" w:cs="Times New Roman"/>
                <w:color w:val="D7D7D7"/>
                <w:sz w:val="24"/>
                <w:szCs w:val="24"/>
              </w:rPr>
            </w:pPr>
            <w:r>
              <w:rPr>
                <w:rFonts w:hint="eastAsia" w:ascii="Times New Roman" w:hAnsi="Times New Roman" w:eastAsia="宋体" w:cs="Times New Roman"/>
                <w:color w:val="A4A4A4"/>
                <w:sz w:val="24"/>
                <w:szCs w:val="24"/>
              </w:rPr>
              <w:t>注册地址与场馆地址不同，两个地址都需要填写</w:t>
            </w: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邮箱地址</w:t>
            </w:r>
          </w:p>
        </w:tc>
        <w:tc>
          <w:tcPr>
            <w:tcW w:w="2941" w:type="dxa"/>
            <w:vAlign w:val="center"/>
          </w:tcPr>
          <w:p>
            <w:pPr>
              <w:jc w:val="center"/>
              <w:rPr>
                <w:rFonts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1063"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C0C0C"/>
                <w:sz w:val="24"/>
                <w:szCs w:val="24"/>
              </w:rPr>
              <w:t>法定代表人</w:t>
            </w:r>
          </w:p>
        </w:tc>
        <w:tc>
          <w:tcPr>
            <w:tcW w:w="2791" w:type="dxa"/>
            <w:gridSpan w:val="2"/>
            <w:vAlign w:val="center"/>
          </w:tcPr>
          <w:p>
            <w:pPr>
              <w:jc w:val="center"/>
              <w:rPr>
                <w:rFonts w:ascii="Times New Roman" w:hAnsi="Times New Roman" w:eastAsia="宋体" w:cs="Times New Roman"/>
                <w:color w:val="000000"/>
                <w:sz w:val="24"/>
                <w:szCs w:val="24"/>
                <w:shd w:val="pct10" w:color="auto" w:fill="FFFFFF"/>
              </w:rPr>
            </w:pPr>
            <w:r>
              <w:rPr>
                <w:rFonts w:hint="eastAsia" w:ascii="Times New Roman" w:hAnsi="Times New Roman" w:eastAsia="宋体" w:cs="Times New Roman"/>
                <w:color w:val="A4A4A4"/>
                <w:sz w:val="24"/>
                <w:szCs w:val="24"/>
              </w:rPr>
              <w:t>如法定代表人与实际经营者非同一人，必须按实填写清楚（法定代表人与经营者都须申报）</w:t>
            </w:r>
          </w:p>
        </w:tc>
        <w:tc>
          <w:tcPr>
            <w:tcW w:w="1800"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身份证号码</w:t>
            </w:r>
          </w:p>
        </w:tc>
        <w:tc>
          <w:tcPr>
            <w:tcW w:w="4396" w:type="dxa"/>
            <w:gridSpan w:val="3"/>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A4A4A4"/>
                <w:sz w:val="24"/>
                <w:szCs w:val="24"/>
              </w:rPr>
              <w:t>如法定代表人与实际经营者非同一人，必须按实填写清楚（法定代表人与经营者都须申报）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1063"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C0C0C"/>
                <w:sz w:val="24"/>
                <w:szCs w:val="24"/>
              </w:rPr>
              <w:t>手机号码</w:t>
            </w:r>
          </w:p>
        </w:tc>
        <w:tc>
          <w:tcPr>
            <w:tcW w:w="2791"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A4A4A4"/>
                <w:sz w:val="24"/>
                <w:szCs w:val="24"/>
              </w:rPr>
              <w:t>如法定代表人与实际经营者非同一人，必须按实填写清楚（法定代表人与经营者都须申报）</w:t>
            </w:r>
          </w:p>
        </w:tc>
        <w:tc>
          <w:tcPr>
            <w:tcW w:w="1800"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单位所处</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行政区域</w:t>
            </w:r>
          </w:p>
        </w:tc>
        <w:tc>
          <w:tcPr>
            <w:tcW w:w="4396" w:type="dxa"/>
            <w:gridSpan w:val="3"/>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市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877" w:hRule="atLeast"/>
        </w:trPr>
        <w:tc>
          <w:tcPr>
            <w:tcW w:w="1439" w:type="dxa"/>
            <w:vAlign w:val="center"/>
          </w:tcPr>
          <w:p>
            <w:pPr>
              <w:jc w:val="center"/>
              <w:rPr>
                <w:rFonts w:ascii="Times New Roman" w:hAnsi="Times New Roman" w:eastAsia="宋体" w:cs="Times New Roman"/>
                <w:color w:val="0C0C0C"/>
                <w:sz w:val="24"/>
                <w:szCs w:val="24"/>
              </w:rPr>
            </w:pPr>
            <w:r>
              <w:rPr>
                <w:rFonts w:hint="eastAsia" w:ascii="Times New Roman" w:hAnsi="Times New Roman" w:eastAsia="宋体" w:cs="Times New Roman"/>
                <w:color w:val="0C0C0C"/>
                <w:sz w:val="24"/>
                <w:szCs w:val="24"/>
              </w:rPr>
              <w:t>申请服务</w:t>
            </w:r>
          </w:p>
          <w:p>
            <w:pPr>
              <w:jc w:val="center"/>
              <w:rPr>
                <w:rFonts w:ascii="Times New Roman" w:hAnsi="Times New Roman" w:eastAsia="宋体" w:cs="Times New Roman"/>
                <w:color w:val="0C0C0C"/>
                <w:sz w:val="24"/>
                <w:szCs w:val="24"/>
              </w:rPr>
            </w:pPr>
            <w:r>
              <w:rPr>
                <w:rFonts w:hint="eastAsia" w:ascii="Times New Roman" w:hAnsi="Times New Roman" w:eastAsia="宋体" w:cs="Times New Roman"/>
                <w:color w:val="0C0C0C"/>
                <w:sz w:val="24"/>
                <w:szCs w:val="24"/>
              </w:rPr>
              <w:t>赛事名称</w:t>
            </w:r>
          </w:p>
        </w:tc>
        <w:tc>
          <w:tcPr>
            <w:tcW w:w="4591" w:type="dxa"/>
            <w:gridSpan w:val="3"/>
            <w:vAlign w:val="center"/>
          </w:tcPr>
          <w:p>
            <w:pPr>
              <w:jc w:val="center"/>
              <w:rPr>
                <w:rFonts w:ascii="Times New Roman" w:hAnsi="Times New Roman" w:eastAsia="宋体" w:cs="Times New Roman"/>
                <w:color w:val="000000"/>
                <w:sz w:val="24"/>
                <w:szCs w:val="24"/>
              </w:rPr>
            </w:pP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赛事活动</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举办时间</w:t>
            </w:r>
          </w:p>
        </w:tc>
        <w:tc>
          <w:tcPr>
            <w:tcW w:w="2941" w:type="dxa"/>
            <w:vAlign w:val="center"/>
          </w:tcPr>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从     年    月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日</w:t>
            </w:r>
          </w:p>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至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 xml:space="preserve">年    月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977"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赛事活动</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主办单位</w:t>
            </w:r>
          </w:p>
        </w:tc>
        <w:tc>
          <w:tcPr>
            <w:tcW w:w="4591" w:type="dxa"/>
            <w:gridSpan w:val="3"/>
            <w:vAlign w:val="center"/>
          </w:tcPr>
          <w:p>
            <w:pPr>
              <w:jc w:val="center"/>
              <w:rPr>
                <w:rFonts w:ascii="Times New Roman" w:hAnsi="Times New Roman" w:eastAsia="宋体" w:cs="Times New Roman"/>
                <w:color w:val="000000"/>
                <w:sz w:val="24"/>
                <w:szCs w:val="24"/>
              </w:rPr>
            </w:pP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比赛项目</w:t>
            </w:r>
          </w:p>
        </w:tc>
        <w:tc>
          <w:tcPr>
            <w:tcW w:w="2941"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A4A4A4"/>
                <w:sz w:val="24"/>
                <w:szCs w:val="24"/>
              </w:rPr>
              <w:t>填写比赛小项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991"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赛事活动</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场馆名称</w:t>
            </w:r>
          </w:p>
        </w:tc>
        <w:tc>
          <w:tcPr>
            <w:tcW w:w="4591" w:type="dxa"/>
            <w:gridSpan w:val="3"/>
            <w:vAlign w:val="center"/>
          </w:tcPr>
          <w:p>
            <w:pPr>
              <w:jc w:val="center"/>
              <w:rPr>
                <w:rFonts w:ascii="Times New Roman" w:hAnsi="Times New Roman" w:eastAsia="宋体" w:cs="Times New Roman"/>
                <w:color w:val="000000"/>
                <w:sz w:val="24"/>
                <w:szCs w:val="24"/>
              </w:rPr>
            </w:pP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参赛人数</w:t>
            </w:r>
          </w:p>
        </w:tc>
        <w:tc>
          <w:tcPr>
            <w:tcW w:w="2941" w:type="dxa"/>
            <w:vAlign w:val="center"/>
          </w:tcPr>
          <w:p>
            <w:pPr>
              <w:ind w:firstLine="480" w:firstLineChars="200"/>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991"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赛事活动</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场馆地址</w:t>
            </w:r>
          </w:p>
        </w:tc>
        <w:tc>
          <w:tcPr>
            <w:tcW w:w="4591" w:type="dxa"/>
            <w:gridSpan w:val="3"/>
            <w:vAlign w:val="center"/>
          </w:tcPr>
          <w:p>
            <w:pPr>
              <w:jc w:val="center"/>
              <w:rPr>
                <w:rFonts w:ascii="Times New Roman" w:hAnsi="Times New Roman" w:eastAsia="宋体" w:cs="Times New Roman"/>
                <w:color w:val="000000"/>
                <w:sz w:val="24"/>
                <w:szCs w:val="24"/>
              </w:rPr>
            </w:pP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裁判长</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姓  名</w:t>
            </w:r>
          </w:p>
        </w:tc>
        <w:tc>
          <w:tcPr>
            <w:tcW w:w="2941" w:type="dxa"/>
            <w:vAlign w:val="center"/>
          </w:tcPr>
          <w:p>
            <w:pPr>
              <w:ind w:firstLine="480" w:firstLineChars="200"/>
              <w:jc w:val="center"/>
              <w:rPr>
                <w:rFonts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976"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比赛球</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台数量</w:t>
            </w:r>
          </w:p>
        </w:tc>
        <w:tc>
          <w:tcPr>
            <w:tcW w:w="4591" w:type="dxa"/>
            <w:gridSpan w:val="3"/>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张</w:t>
            </w: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裁 判 长</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技术等级</w:t>
            </w:r>
          </w:p>
        </w:tc>
        <w:tc>
          <w:tcPr>
            <w:tcW w:w="2941" w:type="dxa"/>
            <w:vAlign w:val="center"/>
          </w:tcPr>
          <w:p>
            <w:pPr>
              <w:ind w:firstLine="480" w:firstLineChars="200"/>
              <w:jc w:val="center"/>
              <w:rPr>
                <w:rFonts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976"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赛事驻场</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医疗单位</w:t>
            </w:r>
          </w:p>
        </w:tc>
        <w:tc>
          <w:tcPr>
            <w:tcW w:w="4591" w:type="dxa"/>
            <w:gridSpan w:val="3"/>
            <w:vAlign w:val="center"/>
          </w:tcPr>
          <w:p>
            <w:pPr>
              <w:jc w:val="center"/>
              <w:rPr>
                <w:rFonts w:ascii="Times New Roman" w:hAnsi="Times New Roman" w:eastAsia="宋体" w:cs="Times New Roman"/>
                <w:color w:val="000000"/>
                <w:sz w:val="24"/>
                <w:szCs w:val="24"/>
              </w:rPr>
            </w:pP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驻场医务</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人员数量</w:t>
            </w:r>
          </w:p>
        </w:tc>
        <w:tc>
          <w:tcPr>
            <w:tcW w:w="2941" w:type="dxa"/>
            <w:vAlign w:val="center"/>
          </w:tcPr>
          <w:p>
            <w:pPr>
              <w:ind w:firstLine="480" w:firstLineChars="200"/>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977" w:hRule="atLeast"/>
        </w:trPr>
        <w:tc>
          <w:tcPr>
            <w:tcW w:w="1439"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赛事活动</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举办等级</w:t>
            </w:r>
          </w:p>
        </w:tc>
        <w:tc>
          <w:tcPr>
            <w:tcW w:w="4591" w:type="dxa"/>
            <w:gridSpan w:val="3"/>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省级（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 xml:space="preserve">）市级或以下（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A4A4A4"/>
                <w:sz w:val="24"/>
                <w:szCs w:val="24"/>
              </w:rPr>
              <w:t xml:space="preserve">请选定后在（ </w:t>
            </w:r>
            <w:r>
              <w:rPr>
                <w:rFonts w:ascii="Times New Roman" w:hAnsi="Times New Roman" w:eastAsia="宋体" w:cs="Times New Roman"/>
                <w:color w:val="A4A4A4"/>
                <w:sz w:val="24"/>
                <w:szCs w:val="24"/>
              </w:rPr>
              <w:t xml:space="preserve"> </w:t>
            </w:r>
            <w:r>
              <w:rPr>
                <w:rFonts w:hint="eastAsia" w:ascii="Times New Roman" w:hAnsi="Times New Roman" w:eastAsia="宋体" w:cs="Times New Roman"/>
                <w:color w:val="A4A4A4"/>
                <w:sz w:val="24"/>
                <w:szCs w:val="24"/>
              </w:rPr>
              <w:t>）里打“</w:t>
            </w:r>
            <w:r>
              <w:rPr>
                <w:rFonts w:hint="eastAsia" w:ascii="宋体" w:hAnsi="宋体" w:eastAsia="宋体" w:cs="Times New Roman"/>
                <w:color w:val="A4A4A4"/>
                <w:sz w:val="24"/>
                <w:szCs w:val="24"/>
              </w:rPr>
              <w:t>√</w:t>
            </w:r>
            <w:r>
              <w:rPr>
                <w:rFonts w:hint="eastAsia" w:ascii="Times New Roman" w:hAnsi="Times New Roman" w:eastAsia="宋体" w:cs="Times New Roman"/>
                <w:color w:val="A4A4A4"/>
                <w:sz w:val="24"/>
                <w:szCs w:val="24"/>
              </w:rPr>
              <w:t>”</w:t>
            </w: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是否收取</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参赛费用</w:t>
            </w:r>
          </w:p>
        </w:tc>
        <w:tc>
          <w:tcPr>
            <w:tcW w:w="2941" w:type="dxa"/>
            <w:vAlign w:val="center"/>
          </w:tcPr>
          <w:p>
            <w:pPr>
              <w:ind w:firstLine="240" w:firstLineChars="100"/>
              <w:rPr>
                <w:rFonts w:ascii="Times New Roman" w:hAnsi="Times New Roman" w:eastAsia="宋体" w:cs="Times New Roman"/>
                <w:color w:val="000000"/>
                <w:sz w:val="24"/>
                <w:szCs w:val="24"/>
              </w:rPr>
            </w:pPr>
            <w:r>
              <w:rPr>
                <w:rFonts w:hint="eastAsia" w:ascii="Times New Roman" w:hAnsi="Times New Roman" w:eastAsia="宋体" w:cs="Times New Roman"/>
                <w:color w:val="A6A6A6" w:themeColor="background1" w:themeShade="A6"/>
                <w:sz w:val="24"/>
                <w:szCs w:val="24"/>
              </w:rPr>
              <w:t>若有请列明收取标准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0" w:type="dxa"/>
          <w:trHeight w:val="2748" w:hRule="atLeast"/>
        </w:trPr>
        <w:tc>
          <w:tcPr>
            <w:tcW w:w="1439" w:type="dxa"/>
            <w:vAlign w:val="center"/>
          </w:tcPr>
          <w:p>
            <w:pPr>
              <w:jc w:val="center"/>
              <w:rPr>
                <w:rFonts w:ascii="Times New Roman" w:hAnsi="Times New Roman" w:eastAsia="宋体" w:cs="Times New Roman"/>
                <w:color w:val="0C0C0C"/>
                <w:sz w:val="24"/>
                <w:szCs w:val="24"/>
              </w:rPr>
            </w:pPr>
            <w:r>
              <w:rPr>
                <w:rFonts w:hint="eastAsia" w:ascii="Times New Roman" w:hAnsi="Times New Roman" w:eastAsia="宋体" w:cs="Times New Roman"/>
                <w:color w:val="0C0C0C"/>
                <w:sz w:val="24"/>
                <w:szCs w:val="24"/>
              </w:rPr>
              <w:t>省乒协</w:t>
            </w:r>
          </w:p>
          <w:p>
            <w:pPr>
              <w:jc w:val="center"/>
              <w:rPr>
                <w:rFonts w:ascii="Times New Roman" w:hAnsi="Times New Roman" w:eastAsia="宋体" w:cs="Times New Roman"/>
                <w:color w:val="0C0C0C"/>
                <w:sz w:val="24"/>
                <w:szCs w:val="24"/>
              </w:rPr>
            </w:pPr>
            <w:r>
              <w:rPr>
                <w:rFonts w:hint="eastAsia" w:ascii="Times New Roman" w:hAnsi="Times New Roman" w:eastAsia="宋体" w:cs="Times New Roman"/>
                <w:color w:val="000000"/>
                <w:sz w:val="24"/>
                <w:szCs w:val="24"/>
              </w:rPr>
              <w:t>服务岗位</w:t>
            </w:r>
          </w:p>
        </w:tc>
        <w:tc>
          <w:tcPr>
            <w:tcW w:w="4591" w:type="dxa"/>
            <w:gridSpan w:val="3"/>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指导单位（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 xml:space="preserve">）/主办单位（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A4A4A4"/>
                <w:sz w:val="24"/>
                <w:szCs w:val="24"/>
              </w:rPr>
              <w:t xml:space="preserve">请选定后在（ </w:t>
            </w:r>
            <w:r>
              <w:rPr>
                <w:rFonts w:ascii="Times New Roman" w:hAnsi="Times New Roman" w:eastAsia="宋体" w:cs="Times New Roman"/>
                <w:color w:val="A4A4A4"/>
                <w:sz w:val="24"/>
                <w:szCs w:val="24"/>
              </w:rPr>
              <w:t xml:space="preserve"> </w:t>
            </w:r>
            <w:r>
              <w:rPr>
                <w:rFonts w:hint="eastAsia" w:ascii="Times New Roman" w:hAnsi="Times New Roman" w:eastAsia="宋体" w:cs="Times New Roman"/>
                <w:color w:val="A4A4A4"/>
                <w:sz w:val="24"/>
                <w:szCs w:val="24"/>
              </w:rPr>
              <w:t>）里打“</w:t>
            </w:r>
            <w:r>
              <w:rPr>
                <w:rFonts w:hint="eastAsia" w:ascii="宋体" w:hAnsi="宋体" w:eastAsia="宋体" w:cs="Times New Roman"/>
                <w:color w:val="A4A4A4"/>
                <w:sz w:val="24"/>
                <w:szCs w:val="24"/>
              </w:rPr>
              <w:t>√</w:t>
            </w:r>
            <w:r>
              <w:rPr>
                <w:rFonts w:hint="eastAsia" w:ascii="Times New Roman" w:hAnsi="Times New Roman" w:eastAsia="宋体" w:cs="Times New Roman"/>
                <w:color w:val="A4A4A4"/>
                <w:sz w:val="24"/>
                <w:szCs w:val="24"/>
              </w:rPr>
              <w:t>”</w:t>
            </w:r>
          </w:p>
        </w:tc>
        <w:tc>
          <w:tcPr>
            <w:tcW w:w="1455"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提交附件</w:t>
            </w:r>
          </w:p>
        </w:tc>
        <w:tc>
          <w:tcPr>
            <w:tcW w:w="2941" w:type="dxa"/>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赛事活动方案</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w:t>
            </w:r>
          </w:p>
          <w:p>
            <w:pPr>
              <w:jc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竞</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赛</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规</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程</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w:t>
            </w:r>
          </w:p>
          <w:p>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  比赛场地相片   （  ）</w:t>
            </w:r>
          </w:p>
          <w:p>
            <w:pPr>
              <w:ind w:left="480"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工商或民政营业执照</w:t>
            </w:r>
          </w:p>
          <w:p>
            <w:pPr>
              <w:keepNext w:val="0"/>
              <w:keepLines w:val="0"/>
              <w:pageBreakBefore w:val="0"/>
              <w:widowControl w:val="0"/>
              <w:kinsoku/>
              <w:wordWrap/>
              <w:overflowPunct/>
              <w:topLinePunct w:val="0"/>
              <w:autoSpaceDE/>
              <w:autoSpaceDN/>
              <w:bidi w:val="0"/>
              <w:adjustRightInd/>
              <w:snapToGrid/>
              <w:spacing w:after="79" w:afterLines="25"/>
              <w:ind w:firstLine="240" w:firstLineChars="1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「副本」</w:t>
            </w:r>
            <w:r>
              <w:rPr>
                <w:rFonts w:hint="eastAsia" w:ascii="宋体" w:hAnsi="宋体" w:eastAsia="宋体" w:cs="宋体"/>
                <w:color w:val="000000"/>
                <w:sz w:val="24"/>
                <w:szCs w:val="24"/>
                <w:lang w:val="en-US" w:eastAsia="zh-CN"/>
              </w:rPr>
              <w:t>扫描件 （  ）</w:t>
            </w:r>
          </w:p>
          <w:p>
            <w:pPr>
              <w:ind w:firstLine="240" w:firstLineChars="100"/>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A4A4A4"/>
                <w:sz w:val="24"/>
                <w:szCs w:val="24"/>
              </w:rPr>
              <w:t>请在</w:t>
            </w:r>
            <w:r>
              <w:rPr>
                <w:rFonts w:hint="eastAsia" w:ascii="Times New Roman" w:hAnsi="Times New Roman" w:eastAsia="宋体" w:cs="Times New Roman"/>
                <w:color w:val="A4A4A4"/>
                <w:sz w:val="24"/>
                <w:szCs w:val="24"/>
                <w:lang w:val="en-US" w:eastAsia="zh-CN"/>
              </w:rPr>
              <w:t>提交的附件</w:t>
            </w:r>
            <w:r>
              <w:rPr>
                <w:rFonts w:hint="eastAsia" w:ascii="Times New Roman" w:hAnsi="Times New Roman" w:eastAsia="宋体" w:cs="Times New Roman"/>
                <w:color w:val="A4A4A4"/>
                <w:sz w:val="24"/>
                <w:szCs w:val="24"/>
              </w:rPr>
              <w:t>（ ）里打“</w:t>
            </w:r>
            <w:r>
              <w:rPr>
                <w:rFonts w:hint="eastAsia" w:ascii="宋体" w:hAnsi="宋体" w:eastAsia="宋体" w:cs="Times New Roman"/>
                <w:color w:val="A4A4A4"/>
                <w:sz w:val="24"/>
                <w:szCs w:val="24"/>
              </w:rPr>
              <w:t>√</w:t>
            </w:r>
            <w:r>
              <w:rPr>
                <w:rFonts w:hint="eastAsia" w:ascii="Times New Roman" w:hAnsi="Times New Roman" w:eastAsia="宋体" w:cs="Times New Roman"/>
                <w:color w:val="A4A4A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426" w:type="dxa"/>
            <w:gridSpan w:val="7"/>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申请单位和赛事的简介（</w:t>
            </w: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00字以内）</w:t>
            </w:r>
          </w:p>
        </w:tc>
        <w:tc>
          <w:tcPr>
            <w:tcW w:w="1980" w:type="dxa"/>
            <w:vMerge w:val="restart"/>
            <w:tcBorders>
              <w:top w:val="nil"/>
              <w:right w:val="nil"/>
            </w:tcBorders>
          </w:tcPr>
          <w:p>
            <w:pPr>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10426" w:type="dxa"/>
            <w:gridSpan w:val="7"/>
          </w:tcPr>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Times New Roman" w:hAnsi="Times New Roman" w:eastAsia="宋体" w:cs="Times New Roman"/>
                <w:color w:val="000000"/>
                <w:sz w:val="28"/>
                <w:szCs w:val="28"/>
              </w:rPr>
            </w:pPr>
          </w:p>
        </w:tc>
        <w:tc>
          <w:tcPr>
            <w:tcW w:w="1980" w:type="dxa"/>
            <w:vMerge w:val="continue"/>
            <w:tcBorders>
              <w:right w:val="nil"/>
            </w:tcBorders>
          </w:tcPr>
          <w:p>
            <w:pPr>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426" w:type="dxa"/>
            <w:gridSpan w:val="7"/>
            <w:vAlign w:val="center"/>
          </w:tcPr>
          <w:p>
            <w:pPr>
              <w:jc w:val="center"/>
              <w:rPr>
                <w:rFonts w:ascii="Times New Roman" w:hAnsi="Times New Roman" w:eastAsia="宋体" w:cs="Times New Roman"/>
                <w:color w:val="000000"/>
                <w:szCs w:val="24"/>
              </w:rPr>
            </w:pPr>
            <w:r>
              <w:rPr>
                <w:rFonts w:hint="eastAsia" w:ascii="Times New Roman" w:hAnsi="Times New Roman" w:eastAsia="宋体" w:cs="Times New Roman"/>
                <w:color w:val="000000"/>
                <w:sz w:val="24"/>
                <w:szCs w:val="24"/>
              </w:rPr>
              <w:t>申请单位承诺书</w:t>
            </w:r>
          </w:p>
        </w:tc>
        <w:tc>
          <w:tcPr>
            <w:tcW w:w="1980" w:type="dxa"/>
            <w:vMerge w:val="continue"/>
            <w:tcBorders>
              <w:right w:val="nil"/>
            </w:tcBorders>
          </w:tcPr>
          <w:p>
            <w:pPr>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trPr>
        <w:tc>
          <w:tcPr>
            <w:tcW w:w="10426" w:type="dxa"/>
            <w:gridSpan w:val="7"/>
          </w:tcPr>
          <w:p>
            <w:pPr>
              <w:ind w:firstLine="640" w:firstLineChars="200"/>
              <w:rPr>
                <w:rFonts w:ascii="楷体" w:hAnsi="楷体" w:eastAsia="楷体" w:cs="仿宋"/>
                <w:sz w:val="32"/>
                <w:szCs w:val="32"/>
              </w:rPr>
            </w:pPr>
            <w:r>
              <w:rPr>
                <w:rFonts w:hint="eastAsia" w:ascii="楷体" w:hAnsi="楷体" w:eastAsia="楷体" w:cs="仿宋"/>
                <w:sz w:val="32"/>
                <w:szCs w:val="32"/>
              </w:rPr>
              <w:t>本单位郑重承诺：关于本次比赛的筹办（组织）、运营费用、大会接待、安保工作及执行工作，全部由本单位负责，若由于本次比赛而引发的安全责任和经济纠纷等其他情况问题概由本单位负责</w:t>
            </w:r>
            <w:r>
              <w:rPr>
                <w:rFonts w:hint="eastAsia" w:ascii="楷体" w:hAnsi="楷体" w:eastAsia="楷体" w:cs="仿宋"/>
                <w:color w:val="auto"/>
                <w:sz w:val="32"/>
                <w:szCs w:val="32"/>
              </w:rPr>
              <w:t>；在未签订《赛事活动服务协议》前，不得以省乒协的名义作赛事的推广和宣传。</w:t>
            </w:r>
          </w:p>
          <w:p>
            <w:pPr>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       </w:t>
            </w:r>
          </w:p>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单位或法人代表</w:t>
            </w:r>
            <w:r>
              <w:rPr>
                <w:rFonts w:hint="eastAsia" w:ascii="仿宋_GB2312" w:hAnsi="Times New Roman" w:eastAsia="仿宋_GB2312" w:cs="Times New Roman"/>
                <w:sz w:val="24"/>
                <w:szCs w:val="24"/>
              </w:rPr>
              <w:t>（签章）：</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pPr>
              <w:ind w:firstLine="7200" w:firstLineChars="3000"/>
              <w:rPr>
                <w:rFonts w:ascii="Times New Roman" w:hAnsi="Times New Roman" w:eastAsia="宋体" w:cs="Times New Roman"/>
                <w:color w:val="000000"/>
                <w:szCs w:val="24"/>
              </w:rPr>
            </w:pPr>
            <w:r>
              <w:rPr>
                <w:rFonts w:hint="eastAsia" w:ascii="仿宋_GB2312" w:hAnsi="Times New Roman" w:eastAsia="仿宋_GB2312" w:cs="Times New Roman"/>
                <w:sz w:val="24"/>
                <w:szCs w:val="24"/>
              </w:rPr>
              <w:t xml:space="preserve"> 年   月   日</w:t>
            </w:r>
          </w:p>
        </w:tc>
        <w:tc>
          <w:tcPr>
            <w:tcW w:w="1980" w:type="dxa"/>
            <w:vMerge w:val="continue"/>
            <w:tcBorders>
              <w:right w:val="nil"/>
            </w:tcBorders>
          </w:tcPr>
          <w:p>
            <w:pPr>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474"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市级乒协推荐意见（盖章）</w:t>
            </w:r>
          </w:p>
        </w:tc>
        <w:tc>
          <w:tcPr>
            <w:tcW w:w="3475" w:type="dxa"/>
            <w:gridSpan w:val="3"/>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省乒协秘书处审核意见</w:t>
            </w:r>
          </w:p>
        </w:tc>
        <w:tc>
          <w:tcPr>
            <w:tcW w:w="3477" w:type="dxa"/>
            <w:gridSpan w:val="2"/>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省乒协批复意见（盖章）</w:t>
            </w:r>
          </w:p>
        </w:tc>
        <w:tc>
          <w:tcPr>
            <w:tcW w:w="1980" w:type="dxa"/>
            <w:vMerge w:val="continue"/>
            <w:tcBorders>
              <w:bottom w:val="nil"/>
              <w:right w:val="nil"/>
            </w:tcBorders>
          </w:tcPr>
          <w:p>
            <w:pPr>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3474" w:type="dxa"/>
            <w:gridSpan w:val="2"/>
          </w:tcPr>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经办人：</w:t>
            </w: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           年   月    日</w:t>
            </w:r>
          </w:p>
        </w:tc>
        <w:tc>
          <w:tcPr>
            <w:tcW w:w="3475" w:type="dxa"/>
            <w:gridSpan w:val="3"/>
          </w:tcPr>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经办人：</w:t>
            </w: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            年   月    日</w:t>
            </w:r>
          </w:p>
        </w:tc>
        <w:tc>
          <w:tcPr>
            <w:tcW w:w="3477" w:type="dxa"/>
            <w:gridSpan w:val="2"/>
          </w:tcPr>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经办人：</w:t>
            </w: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             年   月    日</w:t>
            </w:r>
          </w:p>
        </w:tc>
        <w:tc>
          <w:tcPr>
            <w:tcW w:w="1980" w:type="dxa"/>
            <w:tcBorders>
              <w:top w:val="nil"/>
              <w:bottom w:val="nil"/>
              <w:right w:val="nil"/>
            </w:tcBorders>
          </w:tcPr>
          <w:p>
            <w:pPr>
              <w:rPr>
                <w:rFonts w:ascii="Times New Roman" w:hAnsi="Times New Roman" w:eastAsia="宋体" w:cs="Times New Roman"/>
                <w:color w:val="000000"/>
                <w:szCs w:val="24"/>
              </w:rPr>
            </w:pPr>
          </w:p>
        </w:tc>
      </w:tr>
    </w:tbl>
    <w:p>
      <w:pPr>
        <w:spacing w:line="460" w:lineRule="exact"/>
        <w:rPr>
          <w:rFonts w:ascii="宋体" w:hAnsi="宋体" w:eastAsia="宋体" w:cs="宋体"/>
          <w:color w:val="000000"/>
          <w:sz w:val="24"/>
          <w:szCs w:val="24"/>
        </w:rPr>
      </w:pPr>
      <w:r>
        <w:rPr>
          <w:rFonts w:hint="eastAsia" w:ascii="宋体" w:hAnsi="宋体" w:eastAsia="宋体" w:cs="宋体"/>
          <w:color w:val="000000"/>
          <w:sz w:val="24"/>
          <w:szCs w:val="24"/>
        </w:rPr>
        <w:t>说明：</w:t>
      </w:r>
    </w:p>
    <w:p>
      <w:pPr>
        <w:numPr>
          <w:ilvl w:val="0"/>
          <w:numId w:val="1"/>
        </w:numPr>
        <w:spacing w:line="460" w:lineRule="exact"/>
        <w:rPr>
          <w:rFonts w:ascii="宋体" w:hAnsi="宋体" w:eastAsia="宋体" w:cs="宋体"/>
          <w:color w:val="000000"/>
          <w:sz w:val="24"/>
          <w:szCs w:val="24"/>
        </w:rPr>
      </w:pPr>
      <w:r>
        <w:rPr>
          <w:rFonts w:hint="eastAsia" w:ascii="宋体" w:hAnsi="宋体" w:eastAsia="宋体" w:cs="宋体"/>
          <w:color w:val="000000"/>
          <w:sz w:val="24"/>
          <w:szCs w:val="24"/>
        </w:rPr>
        <w:t>申请单位填表请逐项填写，不要遗漏，并用电脑（双面）打印，手写无效，盖章和扫描，邮件发送至省乒协邮箱：</w:t>
      </w:r>
      <w:r>
        <w:fldChar w:fldCharType="begin"/>
      </w:r>
      <w:r>
        <w:instrText xml:space="preserve"> HYPERLINK "mailto:gdtta1981@163.com" </w:instrText>
      </w:r>
      <w:r>
        <w:fldChar w:fldCharType="separate"/>
      </w:r>
      <w:r>
        <w:rPr>
          <w:rFonts w:hint="eastAsia" w:ascii="宋体" w:hAnsi="宋体" w:eastAsia="宋体" w:cs="宋体"/>
          <w:color w:val="000000"/>
          <w:sz w:val="24"/>
          <w:szCs w:val="24"/>
          <w:u w:val="single"/>
        </w:rPr>
        <w:t>gdtta</w:t>
      </w:r>
      <w:r>
        <w:rPr>
          <w:rFonts w:hint="eastAsia" w:ascii="宋体" w:hAnsi="宋体" w:eastAsia="宋体" w:cs="宋体"/>
          <w:color w:val="000000"/>
          <w:sz w:val="24"/>
          <w:szCs w:val="24"/>
          <w:u w:val="single"/>
          <w:lang w:val="en-US" w:eastAsia="zh-CN"/>
        </w:rPr>
        <w:t>2022</w:t>
      </w:r>
      <w:bookmarkStart w:id="0" w:name="_GoBack"/>
      <w:bookmarkEnd w:id="0"/>
      <w:r>
        <w:rPr>
          <w:rFonts w:hint="eastAsia" w:ascii="宋体" w:hAnsi="宋体" w:eastAsia="宋体" w:cs="宋体"/>
          <w:color w:val="000000"/>
          <w:sz w:val="24"/>
          <w:szCs w:val="24"/>
          <w:u w:val="single"/>
        </w:rPr>
        <w:t>@163.com</w:t>
      </w:r>
      <w:r>
        <w:rPr>
          <w:rFonts w:hint="eastAsia" w:ascii="宋体" w:hAnsi="宋体" w:eastAsia="宋体" w:cs="宋体"/>
          <w:color w:val="000000"/>
          <w:sz w:val="24"/>
          <w:szCs w:val="24"/>
          <w:u w:val="single"/>
        </w:rPr>
        <w:fldChar w:fldCharType="end"/>
      </w:r>
      <w:r>
        <w:rPr>
          <w:rFonts w:hint="eastAsia" w:ascii="宋体" w:hAnsi="宋体" w:eastAsia="宋体" w:cs="宋体"/>
          <w:color w:val="000000"/>
          <w:sz w:val="24"/>
          <w:szCs w:val="24"/>
        </w:rPr>
        <w:t>。</w:t>
      </w:r>
    </w:p>
    <w:p>
      <w:pPr>
        <w:numPr>
          <w:ilvl w:val="0"/>
          <w:numId w:val="1"/>
        </w:numPr>
        <w:spacing w:line="460" w:lineRule="exact"/>
        <w:rPr>
          <w:rFonts w:ascii="宋体" w:hAnsi="宋体" w:eastAsia="宋体" w:cs="宋体"/>
          <w:color w:val="0C0C0C"/>
          <w:sz w:val="24"/>
          <w:szCs w:val="24"/>
        </w:rPr>
      </w:pPr>
      <w:r>
        <w:rPr>
          <w:rFonts w:hint="eastAsia" w:ascii="宋体" w:hAnsi="宋体" w:eastAsia="宋体" w:cs="宋体"/>
          <w:color w:val="000000"/>
          <w:sz w:val="24"/>
          <w:szCs w:val="24"/>
        </w:rPr>
        <w:t>表格中灰色字体请按实际情况填写。</w:t>
      </w:r>
    </w:p>
    <w:p>
      <w:pPr>
        <w:numPr>
          <w:ilvl w:val="0"/>
          <w:numId w:val="1"/>
        </w:numPr>
        <w:spacing w:line="460" w:lineRule="exact"/>
      </w:pPr>
      <w:r>
        <w:rPr>
          <w:rFonts w:hint="eastAsia" w:ascii="宋体" w:hAnsi="宋体" w:eastAsia="宋体" w:cs="宋体"/>
          <w:color w:val="000000"/>
          <w:sz w:val="24"/>
          <w:szCs w:val="24"/>
        </w:rPr>
        <w:t>请申请单位附上相关证明材料（包括：比赛场地不同角度的相片4张，工商或民政营业执照「副本」扫描件1份，赛事活动方案1份，竞赛规程1份），连同《申请表》邮寄至地址：广州市越秀区大通路28号，广东省乒乓球协会，联系人：司徒霜，联系电</w:t>
      </w:r>
      <w:r>
        <w:rPr>
          <w:rFonts w:hint="eastAsia" w:ascii="宋体" w:hAnsi="宋体" w:eastAsia="宋体" w:cs="宋体"/>
          <w:sz w:val="24"/>
          <w:szCs w:val="24"/>
        </w:rPr>
        <w:t>话：020-87353807。</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D4C54"/>
    <w:multiLevelType w:val="multilevel"/>
    <w:tmpl w:val="6A5D4C5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NzlmNzU3YWZiMmQyZjczODA2Y2VhYjQxN2MyZTAifQ=="/>
  </w:docVars>
  <w:rsids>
    <w:rsidRoot w:val="00015A71"/>
    <w:rsid w:val="0001074E"/>
    <w:rsid w:val="00015A71"/>
    <w:rsid w:val="0006443C"/>
    <w:rsid w:val="00080C2E"/>
    <w:rsid w:val="000A1FD2"/>
    <w:rsid w:val="000E3944"/>
    <w:rsid w:val="00155026"/>
    <w:rsid w:val="00192FB2"/>
    <w:rsid w:val="00295334"/>
    <w:rsid w:val="002B02D8"/>
    <w:rsid w:val="00454F6B"/>
    <w:rsid w:val="004C1F4A"/>
    <w:rsid w:val="005773CB"/>
    <w:rsid w:val="00652A17"/>
    <w:rsid w:val="00696813"/>
    <w:rsid w:val="00735B28"/>
    <w:rsid w:val="008071FA"/>
    <w:rsid w:val="00871692"/>
    <w:rsid w:val="00884D75"/>
    <w:rsid w:val="008E60D2"/>
    <w:rsid w:val="0093263E"/>
    <w:rsid w:val="0094594B"/>
    <w:rsid w:val="00AA4FFA"/>
    <w:rsid w:val="00B4028E"/>
    <w:rsid w:val="00B648C6"/>
    <w:rsid w:val="00CD008C"/>
    <w:rsid w:val="00CE173F"/>
    <w:rsid w:val="00CF6840"/>
    <w:rsid w:val="00DE1FC2"/>
    <w:rsid w:val="00DE27AB"/>
    <w:rsid w:val="00E7558A"/>
    <w:rsid w:val="00EF2048"/>
    <w:rsid w:val="00F70D76"/>
    <w:rsid w:val="00F94C75"/>
    <w:rsid w:val="26421576"/>
    <w:rsid w:val="3343321D"/>
    <w:rsid w:val="45713C33"/>
    <w:rsid w:val="59F71A78"/>
    <w:rsid w:val="5DC408E9"/>
    <w:rsid w:val="6CE5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1001</Characters>
  <Lines>8</Lines>
  <Paragraphs>2</Paragraphs>
  <TotalTime>2</TotalTime>
  <ScaleCrop>false</ScaleCrop>
  <LinksUpToDate>false</LinksUpToDate>
  <CharactersWithSpaces>1174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2020-10-14T03:43:00Z</dcterms:created>
  <dc:creator>y</dc:creator>
  <cp:lastModifiedBy>韦聪</cp:lastModifiedBy>
  <dcterms:modified xsi:type="dcterms:W3CDTF">2024-05-22T06:21:20Z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C402C2371AD14E80B20105292E749B0A_12</vt:lpwstr>
  </property>
</Properties>
</file>